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132" w:rsidRDefault="00AA29BC" w:rsidP="006552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 02.03.2020</w:t>
      </w:r>
      <w:r w:rsidR="006F76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0B7A5A">
        <w:rPr>
          <w:rFonts w:ascii="Times New Roman" w:hAnsi="Times New Roman" w:cs="Times New Roman"/>
          <w:sz w:val="28"/>
          <w:szCs w:val="28"/>
          <w:shd w:val="clear" w:color="auto" w:fill="FFFFFF"/>
        </w:rPr>
        <w:t>о всех школах начались</w:t>
      </w:r>
      <w:r w:rsidR="006F76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014132" w:rsidRPr="00517A9F">
        <w:rPr>
          <w:rFonts w:ascii="Times New Roman" w:hAnsi="Times New Roman" w:cs="Times New Roman"/>
          <w:sz w:val="28"/>
          <w:szCs w:val="28"/>
          <w:shd w:val="clear" w:color="auto" w:fill="FFFFFF"/>
        </w:rPr>
        <w:t>сероссийские проверочные работы (ВПР).</w:t>
      </w:r>
      <w:r w:rsidR="000831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Первыми проверочные работы выполняют обучающиеся 11 классов.</w:t>
      </w:r>
    </w:p>
    <w:p w:rsidR="006552EE" w:rsidRDefault="006552EE" w:rsidP="006552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 w:rsidRPr="00517A9F">
        <w:rPr>
          <w:color w:val="151515"/>
          <w:sz w:val="28"/>
          <w:szCs w:val="28"/>
        </w:rPr>
        <w:t>Всероссийская проверочная работа – это не экзамен, а мониторинг, который проводится, чтобы определить уровень подготовки шко</w:t>
      </w:r>
      <w:r w:rsidR="00B83957">
        <w:rPr>
          <w:color w:val="151515"/>
          <w:sz w:val="28"/>
          <w:szCs w:val="28"/>
        </w:rPr>
        <w:t>льников во всех регионах России, с целью совершенствования учебных предметов и повышения качест</w:t>
      </w:r>
      <w:r w:rsidR="0039467C">
        <w:rPr>
          <w:color w:val="151515"/>
          <w:sz w:val="28"/>
          <w:szCs w:val="28"/>
        </w:rPr>
        <w:t>ва образования в общеобразовательных</w:t>
      </w:r>
      <w:r w:rsidR="00B83957">
        <w:rPr>
          <w:color w:val="151515"/>
          <w:sz w:val="28"/>
          <w:szCs w:val="28"/>
        </w:rPr>
        <w:t xml:space="preserve"> учреждениях.</w:t>
      </w:r>
    </w:p>
    <w:p w:rsidR="004127DE" w:rsidRPr="006552EE" w:rsidRDefault="004127DE" w:rsidP="006552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Участниками ВПР по каждому предмету являются все обучающиеся соответствующих классов всех общеобразовательных</w:t>
      </w:r>
      <w:r w:rsidR="00105310">
        <w:rPr>
          <w:color w:val="151515"/>
          <w:sz w:val="28"/>
          <w:szCs w:val="28"/>
        </w:rPr>
        <w:t xml:space="preserve"> учреждений расположенных</w:t>
      </w:r>
      <w:r w:rsidR="004F174E">
        <w:rPr>
          <w:color w:val="151515"/>
          <w:sz w:val="28"/>
          <w:szCs w:val="28"/>
        </w:rPr>
        <w:t xml:space="preserve"> </w:t>
      </w:r>
      <w:r w:rsidR="00105310">
        <w:rPr>
          <w:color w:val="151515"/>
          <w:sz w:val="28"/>
          <w:szCs w:val="28"/>
        </w:rPr>
        <w:t xml:space="preserve"> на территории Алтайского края</w:t>
      </w:r>
      <w:r>
        <w:rPr>
          <w:color w:val="151515"/>
          <w:sz w:val="28"/>
          <w:szCs w:val="28"/>
        </w:rPr>
        <w:t>, реализующих программы начального общего, основного общего и среднего общего образования.</w:t>
      </w:r>
    </w:p>
    <w:p w:rsidR="00014132" w:rsidRPr="00B4097F" w:rsidRDefault="00014132" w:rsidP="00655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A9F">
        <w:rPr>
          <w:rFonts w:ascii="Times New Roman" w:hAnsi="Times New Roman" w:cs="Times New Roman"/>
          <w:sz w:val="28"/>
          <w:szCs w:val="28"/>
        </w:rPr>
        <w:t xml:space="preserve">Оценка качества обучения, уровня </w:t>
      </w:r>
      <w:r w:rsidRPr="00B4097F">
        <w:rPr>
          <w:rFonts w:ascii="Times New Roman" w:hAnsi="Times New Roman" w:cs="Times New Roman"/>
          <w:sz w:val="28"/>
          <w:szCs w:val="28"/>
        </w:rPr>
        <w:t>подготовки школьников по разным предметам является неотъемлемой частью учебного процесса</w:t>
      </w:r>
      <w:r w:rsidR="00B4097F">
        <w:rPr>
          <w:rFonts w:ascii="Times New Roman" w:hAnsi="Times New Roman" w:cs="Times New Roman"/>
          <w:sz w:val="28"/>
          <w:szCs w:val="28"/>
        </w:rPr>
        <w:t>.</w:t>
      </w:r>
    </w:p>
    <w:p w:rsidR="00014132" w:rsidRPr="00B4097F" w:rsidRDefault="00014132" w:rsidP="00655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97F">
        <w:rPr>
          <w:rFonts w:ascii="Times New Roman" w:hAnsi="Times New Roman" w:cs="Times New Roman"/>
          <w:sz w:val="28"/>
          <w:szCs w:val="28"/>
        </w:rPr>
        <w:t>В оценке качества образования заинтересованы все: государство, общество, образовательные учреждения, учителя, ученики и их родители. У каждой из сторон свои потребности и свои способы использования полученных в результате такой оценки данных – от планирования индивидуальной работы с каждым школьником до анализа текущего состояния системы образования и формирования программ ее развития, повышения квалификации учителей в масштабах школы, региона и всей страны. При этом сопоставление результатов дает дополнительную важную информацию о качестве образования.</w:t>
      </w:r>
    </w:p>
    <w:p w:rsidR="00014132" w:rsidRPr="00B4097F" w:rsidRDefault="00014132" w:rsidP="00655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97F">
        <w:rPr>
          <w:rFonts w:ascii="Times New Roman" w:hAnsi="Times New Roman" w:cs="Times New Roman"/>
          <w:sz w:val="28"/>
          <w:szCs w:val="28"/>
        </w:rPr>
        <w:t>К написанию этих работ не нужно как-то специально готовиться, ведь решения, влияющие на судьбу ребенка (например</w:t>
      </w:r>
      <w:r w:rsidR="0055584A">
        <w:rPr>
          <w:rFonts w:ascii="Times New Roman" w:hAnsi="Times New Roman" w:cs="Times New Roman"/>
          <w:sz w:val="28"/>
          <w:szCs w:val="28"/>
        </w:rPr>
        <w:t>,</w:t>
      </w:r>
      <w:r w:rsidRPr="00B4097F">
        <w:rPr>
          <w:rFonts w:ascii="Times New Roman" w:hAnsi="Times New Roman" w:cs="Times New Roman"/>
          <w:sz w:val="28"/>
          <w:szCs w:val="28"/>
        </w:rPr>
        <w:t xml:space="preserve"> о переводе в следующий класс или получении аттестата), по их результатам не принимаются. Нет никаких оснований бояться и переживать больше, чем из-за самой обычной контрольной работы в школе.</w:t>
      </w:r>
      <w:r w:rsidR="006F76B6">
        <w:rPr>
          <w:rFonts w:ascii="Times New Roman" w:hAnsi="Times New Roman" w:cs="Times New Roman"/>
          <w:sz w:val="28"/>
          <w:szCs w:val="28"/>
        </w:rPr>
        <w:t xml:space="preserve"> Нужно просто в течение года регуляр</w:t>
      </w:r>
      <w:r w:rsidR="00EE267F">
        <w:rPr>
          <w:rFonts w:ascii="Times New Roman" w:hAnsi="Times New Roman" w:cs="Times New Roman"/>
          <w:sz w:val="28"/>
          <w:szCs w:val="28"/>
        </w:rPr>
        <w:t>но заниматься в</w:t>
      </w:r>
      <w:r w:rsidR="006F76B6">
        <w:rPr>
          <w:rFonts w:ascii="Times New Roman" w:hAnsi="Times New Roman" w:cs="Times New Roman"/>
          <w:sz w:val="28"/>
          <w:szCs w:val="28"/>
        </w:rPr>
        <w:t xml:space="preserve"> школе.</w:t>
      </w:r>
    </w:p>
    <w:p w:rsidR="00014132" w:rsidRDefault="00014132" w:rsidP="00655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97F">
        <w:rPr>
          <w:rFonts w:ascii="Times New Roman" w:hAnsi="Times New Roman" w:cs="Times New Roman"/>
          <w:sz w:val="28"/>
          <w:szCs w:val="28"/>
        </w:rPr>
        <w:t>Задания ВПР разрабатываются лучшими специалистами с учетом р</w:t>
      </w:r>
      <w:r w:rsidR="00EE267F">
        <w:rPr>
          <w:rFonts w:ascii="Times New Roman" w:hAnsi="Times New Roman" w:cs="Times New Roman"/>
          <w:sz w:val="28"/>
          <w:szCs w:val="28"/>
        </w:rPr>
        <w:t xml:space="preserve">оссийского и мирового опыта. В </w:t>
      </w:r>
      <w:r w:rsidR="006552EE">
        <w:rPr>
          <w:rFonts w:ascii="Times New Roman" w:hAnsi="Times New Roman" w:cs="Times New Roman"/>
          <w:sz w:val="28"/>
          <w:szCs w:val="28"/>
        </w:rPr>
        <w:t>варианты в</w:t>
      </w:r>
      <w:r w:rsidRPr="00B4097F">
        <w:rPr>
          <w:rFonts w:ascii="Times New Roman" w:hAnsi="Times New Roman" w:cs="Times New Roman"/>
          <w:sz w:val="28"/>
          <w:szCs w:val="28"/>
        </w:rPr>
        <w:t>сероссийских проверочных работ</w:t>
      </w:r>
      <w:r w:rsidR="006552EE">
        <w:rPr>
          <w:rFonts w:ascii="Times New Roman" w:hAnsi="Times New Roman" w:cs="Times New Roman"/>
          <w:sz w:val="28"/>
          <w:szCs w:val="28"/>
        </w:rPr>
        <w:t xml:space="preserve"> </w:t>
      </w:r>
      <w:r w:rsidRPr="00B4097F">
        <w:rPr>
          <w:rFonts w:ascii="Times New Roman" w:hAnsi="Times New Roman" w:cs="Times New Roman"/>
          <w:sz w:val="28"/>
          <w:szCs w:val="28"/>
        </w:rPr>
        <w:t>включаются задания, проверяющие наиболее значимые и важные для общеобразовательной подготовки учащихся элементы по каждому учебному предмету</w:t>
      </w:r>
      <w:r w:rsidR="008D7512">
        <w:rPr>
          <w:rFonts w:ascii="Times New Roman" w:hAnsi="Times New Roman" w:cs="Times New Roman"/>
          <w:sz w:val="28"/>
          <w:szCs w:val="28"/>
        </w:rPr>
        <w:t>.</w:t>
      </w:r>
    </w:p>
    <w:p w:rsidR="000A60E5" w:rsidRDefault="009606A2" w:rsidP="00655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Всероссийские проверочные работы будут выполнять обучающ</w:t>
      </w:r>
      <w:r w:rsidR="000A60E5">
        <w:rPr>
          <w:rFonts w:ascii="Times New Roman" w:hAnsi="Times New Roman" w:cs="Times New Roman"/>
          <w:sz w:val="28"/>
          <w:szCs w:val="28"/>
        </w:rPr>
        <w:t xml:space="preserve">иеся </w:t>
      </w:r>
    </w:p>
    <w:p w:rsidR="009606A2" w:rsidRPr="00B4097F" w:rsidRDefault="00E03EBA" w:rsidP="000A60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–</w:t>
      </w:r>
      <w:r w:rsidR="000A60E5">
        <w:rPr>
          <w:rFonts w:ascii="Times New Roman" w:hAnsi="Times New Roman" w:cs="Times New Roman"/>
          <w:sz w:val="28"/>
          <w:szCs w:val="28"/>
        </w:rPr>
        <w:t>7 и 8</w:t>
      </w:r>
      <w:r>
        <w:rPr>
          <w:rFonts w:ascii="Times New Roman" w:hAnsi="Times New Roman" w:cs="Times New Roman"/>
          <w:sz w:val="28"/>
          <w:szCs w:val="28"/>
        </w:rPr>
        <w:t xml:space="preserve"> классов в </w:t>
      </w:r>
      <w:r w:rsidR="009606A2">
        <w:rPr>
          <w:rFonts w:ascii="Times New Roman" w:hAnsi="Times New Roman" w:cs="Times New Roman"/>
          <w:sz w:val="28"/>
          <w:szCs w:val="28"/>
        </w:rPr>
        <w:t>апреле 2020 года.</w:t>
      </w:r>
    </w:p>
    <w:p w:rsidR="00517A9F" w:rsidRDefault="00517A9F" w:rsidP="006552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4132" w:rsidRPr="00517A9F" w:rsidRDefault="00014132" w:rsidP="006552EE">
      <w:pPr>
        <w:spacing w:after="0"/>
        <w:ind w:firstLine="708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17A9F">
        <w:rPr>
          <w:rFonts w:ascii="Times New Roman" w:hAnsi="Times New Roman" w:cs="Times New Roman"/>
          <w:b/>
          <w:color w:val="0070C0"/>
          <w:sz w:val="24"/>
          <w:szCs w:val="24"/>
        </w:rPr>
        <w:t>РОДИТЕЛЯМ</w:t>
      </w:r>
    </w:p>
    <w:p w:rsidR="00014132" w:rsidRPr="008D7512" w:rsidRDefault="00014132" w:rsidP="00655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512">
        <w:rPr>
          <w:rFonts w:ascii="Times New Roman" w:hAnsi="Times New Roman" w:cs="Times New Roman"/>
          <w:sz w:val="28"/>
          <w:szCs w:val="28"/>
        </w:rPr>
        <w:t>Важной и интересной для родителей может оказаться информация о результатах</w:t>
      </w:r>
      <w:r w:rsidR="008D7512">
        <w:rPr>
          <w:rFonts w:ascii="Times New Roman" w:hAnsi="Times New Roman" w:cs="Times New Roman"/>
          <w:sz w:val="28"/>
          <w:szCs w:val="28"/>
        </w:rPr>
        <w:t xml:space="preserve"> </w:t>
      </w:r>
      <w:r w:rsidRPr="008D7512">
        <w:rPr>
          <w:rFonts w:ascii="Times New Roman" w:hAnsi="Times New Roman" w:cs="Times New Roman"/>
          <w:sz w:val="28"/>
          <w:szCs w:val="28"/>
        </w:rPr>
        <w:t>выполнения ВПР</w:t>
      </w:r>
      <w:r w:rsidR="008D7512" w:rsidRPr="008D7512">
        <w:rPr>
          <w:rFonts w:ascii="Times New Roman" w:hAnsi="Times New Roman" w:cs="Times New Roman"/>
          <w:sz w:val="28"/>
          <w:szCs w:val="28"/>
        </w:rPr>
        <w:t xml:space="preserve">. </w:t>
      </w:r>
      <w:r w:rsidRPr="008D7512">
        <w:rPr>
          <w:rFonts w:ascii="Times New Roman" w:hAnsi="Times New Roman" w:cs="Times New Roman"/>
          <w:sz w:val="28"/>
          <w:szCs w:val="28"/>
        </w:rPr>
        <w:t xml:space="preserve">Поинтересуйтесь результатами своего ребенка, </w:t>
      </w:r>
      <w:r w:rsidRPr="008D7512">
        <w:rPr>
          <w:rFonts w:ascii="Times New Roman" w:hAnsi="Times New Roman" w:cs="Times New Roman"/>
          <w:sz w:val="28"/>
          <w:szCs w:val="28"/>
        </w:rPr>
        <w:lastRenderedPageBreak/>
        <w:t>постарайтесь получить информацию об имеющихся у него проблемах и планах школы по устранению этих проблем.</w:t>
      </w:r>
    </w:p>
    <w:p w:rsidR="004F6E5A" w:rsidRDefault="00014132" w:rsidP="00655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512">
        <w:rPr>
          <w:rFonts w:ascii="Times New Roman" w:hAnsi="Times New Roman" w:cs="Times New Roman"/>
          <w:sz w:val="28"/>
          <w:szCs w:val="28"/>
        </w:rPr>
        <w:t>Узнайте, не нуждается ли ваш ребенок в помощи, при необходимости окажите ему</w:t>
      </w:r>
      <w:r w:rsidR="008D7512">
        <w:rPr>
          <w:rFonts w:ascii="Times New Roman" w:hAnsi="Times New Roman" w:cs="Times New Roman"/>
          <w:sz w:val="28"/>
          <w:szCs w:val="28"/>
        </w:rPr>
        <w:t xml:space="preserve"> </w:t>
      </w:r>
      <w:r w:rsidRPr="008D7512">
        <w:rPr>
          <w:rFonts w:ascii="Times New Roman" w:hAnsi="Times New Roman" w:cs="Times New Roman"/>
          <w:sz w:val="28"/>
          <w:szCs w:val="28"/>
        </w:rPr>
        <w:t>посильную помощь и поддержку.</w:t>
      </w:r>
    </w:p>
    <w:p w:rsidR="00517A9F" w:rsidRDefault="00517A9F" w:rsidP="006552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A9F" w:rsidRPr="008D7512" w:rsidRDefault="00517A9F" w:rsidP="00E9613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17A9F" w:rsidRPr="008D7512" w:rsidSect="006F5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129"/>
    <w:rsid w:val="00014132"/>
    <w:rsid w:val="00075CB9"/>
    <w:rsid w:val="00083129"/>
    <w:rsid w:val="000A60E5"/>
    <w:rsid w:val="000B7A5A"/>
    <w:rsid w:val="00105310"/>
    <w:rsid w:val="00107129"/>
    <w:rsid w:val="001F5698"/>
    <w:rsid w:val="0039467C"/>
    <w:rsid w:val="003A7EE4"/>
    <w:rsid w:val="004127DE"/>
    <w:rsid w:val="00496222"/>
    <w:rsid w:val="004F174E"/>
    <w:rsid w:val="004F6E5A"/>
    <w:rsid w:val="00517A9F"/>
    <w:rsid w:val="0055584A"/>
    <w:rsid w:val="006552EE"/>
    <w:rsid w:val="006F52CC"/>
    <w:rsid w:val="006F76B6"/>
    <w:rsid w:val="0072219A"/>
    <w:rsid w:val="008D7512"/>
    <w:rsid w:val="009606A2"/>
    <w:rsid w:val="00A2306B"/>
    <w:rsid w:val="00A57910"/>
    <w:rsid w:val="00AA29BC"/>
    <w:rsid w:val="00B1720F"/>
    <w:rsid w:val="00B4097F"/>
    <w:rsid w:val="00B83957"/>
    <w:rsid w:val="00E03EBA"/>
    <w:rsid w:val="00E96130"/>
    <w:rsid w:val="00EE267F"/>
    <w:rsid w:val="00FE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34010E-A902-4AC4-AE72-BC6AA76E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01AD3B-4059-49BF-A706-B295B321E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Зайцева</dc:creator>
  <cp:keywords/>
  <dc:description/>
  <cp:lastModifiedBy>zapryagaev</cp:lastModifiedBy>
  <cp:revision>2</cp:revision>
  <dcterms:created xsi:type="dcterms:W3CDTF">2020-03-03T08:31:00Z</dcterms:created>
  <dcterms:modified xsi:type="dcterms:W3CDTF">2020-03-03T08:31:00Z</dcterms:modified>
</cp:coreProperties>
</file>